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:rsidR="00F74557" w:rsidRDefault="003D41F6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Wilno</w:t>
      </w:r>
    </w:p>
    <w:p w:rsidR="00F74557" w:rsidRDefault="00F74557" w:rsidP="00F74557">
      <w:pPr>
        <w:pStyle w:val="Bezodstpw"/>
        <w:rPr>
          <w:rFonts w:ascii="Trebuchet MS" w:hAnsi="Trebuchet MS"/>
        </w:rPr>
      </w:pPr>
    </w:p>
    <w:p w:rsidR="00F74557" w:rsidRDefault="00F74557" w:rsidP="00F74557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:rsidR="00F74557" w:rsidRDefault="00F74557" w:rsidP="00F74557">
      <w:pPr>
        <w:pStyle w:val="Bezodstpw"/>
        <w:rPr>
          <w:rFonts w:ascii="Trebuchet MS" w:hAnsi="Trebuchet MS"/>
          <w:b/>
          <w:bCs/>
        </w:rPr>
      </w:pPr>
    </w:p>
    <w:p w:rsidR="00F74557" w:rsidRDefault="00F74557" w:rsidP="00F74557">
      <w:pPr>
        <w:pStyle w:val="Bezodstpw"/>
        <w:spacing w:line="360" w:lineRule="auto"/>
        <w:rPr>
          <w:rFonts w:ascii="Trebuchet MS" w:hAnsi="Trebuchet MS"/>
        </w:rPr>
      </w:pPr>
    </w:p>
    <w:p w:rsidR="00F74557" w:rsidRDefault="00F74557" w:rsidP="00F74557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Komisja konkursowa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postanowiła </w:t>
      </w:r>
      <w:r>
        <w:rPr>
          <w:rFonts w:ascii="Trebuchet MS" w:hAnsi="Trebuchet MS"/>
        </w:rPr>
        <w:t>zaprosić na przesłuchania do Krakowa następujące osoby:</w:t>
      </w:r>
      <w:bookmarkStart w:id="0" w:name="_GoBack"/>
      <w:bookmarkEnd w:id="0"/>
    </w:p>
    <w:p w:rsidR="00F74557" w:rsidRDefault="00F74557" w:rsidP="00F745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F74557" w:rsidRDefault="00F74557" w:rsidP="00F745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SOLIŚCI </w:t>
      </w:r>
      <w:r>
        <w:rPr>
          <w:rFonts w:ascii="Trebuchet MS" w:hAnsi="Trebuchet MS"/>
          <w:b/>
          <w:sz w:val="22"/>
          <w:szCs w:val="22"/>
        </w:rPr>
        <w:t xml:space="preserve">– </w:t>
      </w:r>
      <w:r w:rsidR="003D41F6">
        <w:rPr>
          <w:rFonts w:ascii="Trebuchet MS" w:hAnsi="Trebuchet MS"/>
          <w:b/>
          <w:sz w:val="22"/>
          <w:szCs w:val="22"/>
        </w:rPr>
        <w:t>Młodzież 14-18</w:t>
      </w:r>
    </w:p>
    <w:p w:rsidR="00F74557" w:rsidRDefault="003D41F6" w:rsidP="00F745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Kinga Lewko</w:t>
      </w:r>
    </w:p>
    <w:p w:rsidR="003D41F6" w:rsidRPr="00F74557" w:rsidRDefault="003D41F6" w:rsidP="00F745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Andrzej Stankiewicz</w:t>
      </w:r>
    </w:p>
    <w:p w:rsidR="00A67CE6" w:rsidRDefault="00A67CE6"/>
    <w:sectPr w:rsidR="00A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7"/>
    <w:rsid w:val="003D41F6"/>
    <w:rsid w:val="00A67CE6"/>
    <w:rsid w:val="00AF3A1C"/>
    <w:rsid w:val="00F3614F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22D"/>
  <w15:chartTrackingRefBased/>
  <w15:docId w15:val="{ED519209-9DFE-49DB-B048-14686F9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4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2019-11-05T22:41:00Z</dcterms:created>
  <dcterms:modified xsi:type="dcterms:W3CDTF">2019-11-05T22:41:00Z</dcterms:modified>
</cp:coreProperties>
</file>