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7588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14:paraId="050EAFF6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14:paraId="1F8123C5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14:paraId="38460745" w14:textId="77777777" w:rsidR="008F5395" w:rsidRDefault="008F5395" w:rsidP="008F5395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Kraków</w:t>
      </w:r>
    </w:p>
    <w:p w14:paraId="7191BF93" w14:textId="77777777" w:rsidR="008F5395" w:rsidRDefault="008F5395" w:rsidP="008F5395">
      <w:pPr>
        <w:pStyle w:val="Bezodstpw"/>
        <w:rPr>
          <w:rFonts w:ascii="Trebuchet MS" w:hAnsi="Trebuchet MS"/>
        </w:rPr>
      </w:pPr>
    </w:p>
    <w:p w14:paraId="7F6F5E9D" w14:textId="77777777" w:rsidR="008F5395" w:rsidRDefault="008F5395" w:rsidP="008F5395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6E8DA2BF" w14:textId="77777777" w:rsidR="008F5395" w:rsidRDefault="008F5395" w:rsidP="008F5395">
      <w:pPr>
        <w:pStyle w:val="Bezodstpw"/>
        <w:rPr>
          <w:rFonts w:ascii="Trebuchet MS" w:hAnsi="Trebuchet MS"/>
          <w:b/>
          <w:bCs/>
        </w:rPr>
      </w:pPr>
    </w:p>
    <w:p w14:paraId="4AA96103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5EFB9205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741DB32A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Katarzyna </w:t>
      </w:r>
      <w:proofErr w:type="spellStart"/>
      <w:r>
        <w:rPr>
          <w:rFonts w:ascii="Trebuchet MS" w:hAnsi="Trebuchet MS"/>
        </w:rPr>
        <w:t>Coufał</w:t>
      </w:r>
      <w:proofErr w:type="spellEnd"/>
      <w:r>
        <w:rPr>
          <w:rFonts w:ascii="Trebuchet MS" w:hAnsi="Trebuchet MS"/>
        </w:rPr>
        <w:t>-Lenczewska – Stowarzyszenie PASSIONART</w:t>
      </w:r>
    </w:p>
    <w:p w14:paraId="326F3AEF" w14:textId="77777777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Małgorzata Chyła – Akademia Muzyczna</w:t>
      </w:r>
    </w:p>
    <w:p w14:paraId="7034B338" w14:textId="77777777" w:rsidR="008F5395" w:rsidRDefault="00E97F1E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Mateusz </w:t>
      </w:r>
      <w:proofErr w:type="spellStart"/>
      <w:r>
        <w:rPr>
          <w:rFonts w:ascii="Trebuchet MS" w:hAnsi="Trebuchet MS"/>
        </w:rPr>
        <w:t>Prendota</w:t>
      </w:r>
      <w:proofErr w:type="spellEnd"/>
      <w:r>
        <w:rPr>
          <w:rFonts w:ascii="Trebuchet MS" w:hAnsi="Trebuchet MS"/>
        </w:rPr>
        <w:t xml:space="preserve"> – Prezes Stowarzyszenia PASSIONART</w:t>
      </w:r>
    </w:p>
    <w:p w14:paraId="30CC67BA" w14:textId="77777777" w:rsidR="008F5395" w:rsidRDefault="00E97F1E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Przemysław Firek – Prezes Instytutu Promocji Kultury Polskiej</w:t>
      </w:r>
    </w:p>
    <w:p w14:paraId="2CB41221" w14:textId="77777777" w:rsidR="00E97F1E" w:rsidRDefault="00E97F1E" w:rsidP="008F5395">
      <w:pPr>
        <w:pStyle w:val="Bezodstpw"/>
        <w:spacing w:line="360" w:lineRule="auto"/>
        <w:rPr>
          <w:rFonts w:ascii="Trebuchet MS" w:hAnsi="Trebuchet MS"/>
        </w:rPr>
      </w:pPr>
    </w:p>
    <w:p w14:paraId="13284160" w14:textId="77777777" w:rsidR="00F40D38" w:rsidRDefault="008F5395" w:rsidP="008F5395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postanowiła przyznać następujące nagrody w kategorii:</w:t>
      </w:r>
    </w:p>
    <w:p w14:paraId="0A60BAFF" w14:textId="2094F8DE" w:rsidR="008F5395" w:rsidRDefault="008F5395" w:rsidP="008F5395">
      <w:pPr>
        <w:pStyle w:val="Bezodstpw"/>
        <w:spacing w:line="360" w:lineRule="auto"/>
        <w:rPr>
          <w:rFonts w:ascii="Trebuchet MS" w:hAnsi="Trebuchet MS"/>
        </w:rPr>
      </w:pPr>
    </w:p>
    <w:p w14:paraId="6826A35F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D564FE6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Pr="009F2295">
        <w:rPr>
          <w:rFonts w:ascii="Trebuchet MS" w:hAnsi="Trebuchet MS"/>
          <w:sz w:val="22"/>
          <w:szCs w:val="22"/>
        </w:rPr>
        <w:t xml:space="preserve">Julia </w:t>
      </w:r>
      <w:proofErr w:type="spellStart"/>
      <w:r w:rsidRPr="009F2295">
        <w:rPr>
          <w:rFonts w:ascii="Trebuchet MS" w:hAnsi="Trebuchet MS"/>
          <w:sz w:val="22"/>
          <w:szCs w:val="22"/>
        </w:rPr>
        <w:t>Kornaś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634402F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</w:t>
      </w:r>
      <w:r w:rsidRPr="009F2295">
        <w:rPr>
          <w:rFonts w:ascii="Trebuchet MS" w:hAnsi="Trebuchet MS"/>
          <w:sz w:val="22"/>
          <w:szCs w:val="22"/>
        </w:rPr>
        <w:t>Oliwia Bąk – zaproszenie do finału w Krakowie</w:t>
      </w:r>
    </w:p>
    <w:p w14:paraId="4332CAD2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</w:t>
      </w:r>
      <w:r w:rsidRPr="009F2295">
        <w:rPr>
          <w:rFonts w:ascii="Trebuchet MS" w:hAnsi="Trebuchet MS"/>
          <w:sz w:val="22"/>
          <w:szCs w:val="22"/>
        </w:rPr>
        <w:t>Hanna Gruszka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0E9BB541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</w:t>
      </w:r>
      <w:r w:rsidRPr="009F2295">
        <w:rPr>
          <w:rFonts w:ascii="Trebuchet MS" w:hAnsi="Trebuchet MS"/>
          <w:sz w:val="22"/>
          <w:szCs w:val="22"/>
        </w:rPr>
        <w:t xml:space="preserve">Hanna </w:t>
      </w:r>
      <w:proofErr w:type="spellStart"/>
      <w:r w:rsidRPr="009F2295">
        <w:rPr>
          <w:rFonts w:ascii="Trebuchet MS" w:hAnsi="Trebuchet MS"/>
          <w:sz w:val="22"/>
          <w:szCs w:val="22"/>
        </w:rPr>
        <w:t>Essel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068545B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41D08C25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789D3B4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Aleksandra Parszywka, Klementyna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Grzeszowska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42F8432D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Piotr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Błasiński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, Zuzanna Kępa, Maja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Libiszewska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Krakowie</w:t>
      </w:r>
    </w:p>
    <w:p w14:paraId="4935DF4D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Julia Mika, Kornelia Czerwiec – </w:t>
      </w:r>
      <w:r w:rsidRPr="009F2295">
        <w:rPr>
          <w:rFonts w:ascii="Trebuchet MS" w:hAnsi="Trebuchet MS"/>
          <w:sz w:val="22"/>
          <w:szCs w:val="22"/>
        </w:rPr>
        <w:t>zaproszenie do udziału w Krakowie</w:t>
      </w:r>
    </w:p>
    <w:p w14:paraId="32C47187" w14:textId="77777777" w:rsidR="009F2295" w:rsidRPr="009F2295" w:rsidRDefault="009F2295" w:rsidP="009F2295">
      <w:pPr>
        <w:pStyle w:val="Tekstpodstawowy"/>
        <w:numPr>
          <w:ilvl w:val="0"/>
          <w:numId w:val="1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sz w:val="22"/>
          <w:szCs w:val="22"/>
        </w:rPr>
        <w:t xml:space="preserve">Wyróżnienie – Malwina </w:t>
      </w:r>
      <w:proofErr w:type="spellStart"/>
      <w:r w:rsidRPr="009F2295">
        <w:rPr>
          <w:rFonts w:ascii="Trebuchet MS" w:hAnsi="Trebuchet MS"/>
          <w:sz w:val="22"/>
          <w:szCs w:val="22"/>
        </w:rPr>
        <w:t>Frasik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– zaproszenie do finału w Krakowie </w:t>
      </w:r>
    </w:p>
    <w:p w14:paraId="354418BE" w14:textId="77777777" w:rsidR="009F2295" w:rsidRPr="009F2295" w:rsidRDefault="009F2295" w:rsidP="009F2295">
      <w:pPr>
        <w:pStyle w:val="Tekstpodstawowy"/>
        <w:numPr>
          <w:ilvl w:val="0"/>
          <w:numId w:val="1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sz w:val="22"/>
          <w:szCs w:val="22"/>
        </w:rPr>
        <w:t xml:space="preserve">Wyróżnienie – Izabela </w:t>
      </w:r>
      <w:proofErr w:type="spellStart"/>
      <w:r w:rsidRPr="009F2295">
        <w:rPr>
          <w:rFonts w:ascii="Trebuchet MS" w:hAnsi="Trebuchet MS"/>
          <w:sz w:val="22"/>
          <w:szCs w:val="22"/>
        </w:rPr>
        <w:t>Janowiak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1075FC8E" w14:textId="77777777" w:rsidR="009F2295" w:rsidRPr="009F2295" w:rsidRDefault="009F2295" w:rsidP="009F2295">
      <w:pPr>
        <w:pStyle w:val="Tekstpodstawowy"/>
        <w:numPr>
          <w:ilvl w:val="0"/>
          <w:numId w:val="1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sz w:val="22"/>
          <w:szCs w:val="22"/>
        </w:rPr>
        <w:t xml:space="preserve">Wyróżnienie – Maja </w:t>
      </w:r>
      <w:proofErr w:type="spellStart"/>
      <w:r w:rsidRPr="009F2295">
        <w:rPr>
          <w:rFonts w:ascii="Trebuchet MS" w:hAnsi="Trebuchet MS"/>
          <w:sz w:val="22"/>
          <w:szCs w:val="22"/>
        </w:rPr>
        <w:t>Chwalek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19668AA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0DE23C4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3B2F4330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Agata Fugat, Patrycja Przystał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F3168A6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Karolina Kramarz, Kinga Kaczmarczyk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4588647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Maria Mikołajek, Nataniel Szczepanek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C834A54" w14:textId="77777777" w:rsidR="009F2295" w:rsidRPr="009F2295" w:rsidRDefault="009F2295" w:rsidP="009F2295">
      <w:pPr>
        <w:pStyle w:val="Tekstpodstawowy"/>
        <w:numPr>
          <w:ilvl w:val="0"/>
          <w:numId w:val="2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Wyróżnienie Ewa Czop</w:t>
      </w:r>
    </w:p>
    <w:p w14:paraId="3DF79E07" w14:textId="0E345C66" w:rsidR="009F2295" w:rsidRPr="009F2295" w:rsidRDefault="009F2295" w:rsidP="009F2295">
      <w:pPr>
        <w:pStyle w:val="Tekstpodstawowy"/>
        <w:numPr>
          <w:ilvl w:val="0"/>
          <w:numId w:val="2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lastRenderedPageBreak/>
        <w:t xml:space="preserve">Wyróżnienie Monika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Glaba</w:t>
      </w:r>
      <w:bookmarkStart w:id="0" w:name="_GoBack"/>
      <w:bookmarkEnd w:id="0"/>
      <w:proofErr w:type="spellEnd"/>
    </w:p>
    <w:p w14:paraId="5F764BC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8461E4F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i CHÓRY / maluchy i dzieci 6-13 lat</w:t>
      </w:r>
    </w:p>
    <w:p w14:paraId="150590B2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Chór PRZEDNUTKI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18CC7E5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ex aequo – Chór PUZZLE – </w:t>
      </w:r>
      <w:r w:rsidRPr="009F2295">
        <w:rPr>
          <w:rFonts w:ascii="Trebuchet MS" w:hAnsi="Trebuchet MS"/>
          <w:sz w:val="22"/>
          <w:szCs w:val="22"/>
        </w:rPr>
        <w:t>zaproszenie do udziału w Krakowie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</w:p>
    <w:p w14:paraId="60DD5DC1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ex aequo – duet Julia i Paweł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27628C7B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Chór dzieci z RAJSKIEJ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0AB41C95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– Duet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Sisters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3AB94810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10E4FAC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4D136CB9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</w:t>
      </w:r>
      <w:r w:rsidRPr="009F2295">
        <w:rPr>
          <w:rFonts w:ascii="Trebuchet MS" w:hAnsi="Trebuchet MS"/>
          <w:sz w:val="22"/>
          <w:szCs w:val="22"/>
        </w:rPr>
        <w:t xml:space="preserve">Wiktoria </w:t>
      </w:r>
      <w:proofErr w:type="spellStart"/>
      <w:r w:rsidRPr="009F2295">
        <w:rPr>
          <w:rFonts w:ascii="Trebuchet MS" w:hAnsi="Trebuchet MS"/>
          <w:sz w:val="22"/>
          <w:szCs w:val="22"/>
        </w:rPr>
        <w:t>Gnot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i Kamila Tylek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7D3EDD21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 miejsce</w:t>
      </w:r>
      <w:r w:rsidRPr="009F2295">
        <w:rPr>
          <w:rFonts w:ascii="Trebuchet MS" w:hAnsi="Trebuchet MS"/>
          <w:sz w:val="22"/>
          <w:szCs w:val="22"/>
        </w:rPr>
        <w:t xml:space="preserve"> – Zespół Wokalny ARS – zaproszenie do finału w Krakowie</w:t>
      </w:r>
    </w:p>
    <w:p w14:paraId="6FB638B7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ex aequo - </w:t>
      </w:r>
      <w:r w:rsidRPr="009F2295">
        <w:rPr>
          <w:rFonts w:ascii="Trebuchet MS" w:hAnsi="Trebuchet MS"/>
          <w:sz w:val="22"/>
          <w:szCs w:val="22"/>
        </w:rPr>
        <w:t>Zespół Wokalny DOMINO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3CAABCE4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III miejsce ex aequo</w:t>
      </w:r>
      <w:r w:rsidRPr="009F2295">
        <w:rPr>
          <w:rFonts w:ascii="Trebuchet MS" w:hAnsi="Trebuchet MS"/>
          <w:sz w:val="22"/>
          <w:szCs w:val="22"/>
        </w:rPr>
        <w:t xml:space="preserve"> – Zespół Bat on </w:t>
      </w:r>
      <w:proofErr w:type="spellStart"/>
      <w:r w:rsidRPr="009F2295">
        <w:rPr>
          <w:rFonts w:ascii="Trebuchet MS" w:hAnsi="Trebuchet MS"/>
          <w:sz w:val="22"/>
          <w:szCs w:val="22"/>
        </w:rPr>
        <w:t>roads</w:t>
      </w:r>
      <w:proofErr w:type="spellEnd"/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043BDC24" w14:textId="0DE25C54" w:rsidR="009F2295" w:rsidRPr="009F2295" w:rsidRDefault="009F2295" w:rsidP="003751D8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Wyróżnienie – </w:t>
      </w:r>
      <w:r w:rsidRPr="009F2295">
        <w:rPr>
          <w:rFonts w:ascii="Trebuchet MS" w:hAnsi="Trebuchet MS"/>
          <w:sz w:val="22"/>
          <w:szCs w:val="22"/>
        </w:rPr>
        <w:t>Młodzieżowy Dom Kultury</w:t>
      </w:r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3FFCC846" w14:textId="77777777" w:rsidR="009F2295" w:rsidRPr="009F2295" w:rsidRDefault="009F2295" w:rsidP="009F2295">
      <w:pPr>
        <w:pStyle w:val="Tekstpodstawowy"/>
        <w:spacing w:line="360" w:lineRule="auto"/>
        <w:ind w:left="720"/>
        <w:rPr>
          <w:rFonts w:ascii="Trebuchet MS" w:hAnsi="Trebuchet MS"/>
          <w:b/>
          <w:sz w:val="22"/>
          <w:szCs w:val="22"/>
        </w:rPr>
      </w:pPr>
    </w:p>
    <w:p w14:paraId="07790BE7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powyżej 8 osób / młodzież 14-18 lat</w:t>
      </w:r>
    </w:p>
    <w:p w14:paraId="49CA4095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I miejsce – Zespół VERSO</w:t>
      </w:r>
      <w:r w:rsidRPr="009F2295">
        <w:rPr>
          <w:rFonts w:ascii="Trebuchet MS" w:hAnsi="Trebuchet MS"/>
          <w:sz w:val="22"/>
          <w:szCs w:val="22"/>
        </w:rPr>
        <w:t xml:space="preserve"> – zaproszenie do finału w Krakowie</w:t>
      </w:r>
    </w:p>
    <w:p w14:paraId="3359F63F" w14:textId="041C53E4" w:rsidR="009F2295" w:rsidRPr="009F2295" w:rsidRDefault="009F2295" w:rsidP="009F2295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Wyróżnienie za wykonanie utworu NA ZNOJNĄ WALKĘ – Zespół VERSO</w:t>
      </w:r>
    </w:p>
    <w:p w14:paraId="1D489AF1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056CD10B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>Kategoria ZESPOŁY i CHÓRY / open powyżej 19 lat</w:t>
      </w:r>
    </w:p>
    <w:p w14:paraId="3A9C3D08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 miejsce – Duet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Cuori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16DE31ED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 miejsce – Zespół </w:t>
      </w:r>
      <w:proofErr w:type="spellStart"/>
      <w:r w:rsidRPr="009F2295">
        <w:rPr>
          <w:rFonts w:ascii="Trebuchet MS" w:hAnsi="Trebuchet MS"/>
          <w:b/>
          <w:sz w:val="22"/>
          <w:szCs w:val="22"/>
        </w:rPr>
        <w:t>Yanabanda</w:t>
      </w:r>
      <w:proofErr w:type="spellEnd"/>
      <w:r w:rsidRPr="009F2295">
        <w:rPr>
          <w:rFonts w:ascii="Trebuchet MS" w:hAnsi="Trebuchet MS"/>
          <w:b/>
          <w:sz w:val="22"/>
          <w:szCs w:val="22"/>
        </w:rPr>
        <w:t xml:space="preserve">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652E18A7" w14:textId="77777777" w:rsidR="009F2295" w:rsidRPr="009F2295" w:rsidRDefault="009F2295" w:rsidP="009F229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III miejsce – Chór Srebrny Głos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7C64D702" w14:textId="49333EB1" w:rsidR="008F5395" w:rsidRPr="009F2295" w:rsidRDefault="009F2295" w:rsidP="008F5395">
      <w:pPr>
        <w:pStyle w:val="Tekstpodstawowy"/>
        <w:numPr>
          <w:ilvl w:val="0"/>
          <w:numId w:val="3"/>
        </w:numPr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Wyróżnienie Zespół EDEN – </w:t>
      </w:r>
      <w:r w:rsidRPr="009F2295">
        <w:rPr>
          <w:rFonts w:ascii="Trebuchet MS" w:hAnsi="Trebuchet MS"/>
          <w:sz w:val="22"/>
          <w:szCs w:val="22"/>
        </w:rPr>
        <w:t>zaproszenie do finału w Krakowie</w:t>
      </w:r>
    </w:p>
    <w:p w14:paraId="43995FE9" w14:textId="77777777" w:rsidR="002165ED" w:rsidRDefault="002165ED"/>
    <w:sectPr w:rsidR="0021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5"/>
    <w:rsid w:val="002165ED"/>
    <w:rsid w:val="008F5395"/>
    <w:rsid w:val="009F2295"/>
    <w:rsid w:val="00AF3A1C"/>
    <w:rsid w:val="00C973F7"/>
    <w:rsid w:val="00E97F1E"/>
    <w:rsid w:val="00F3614F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A71"/>
  <w15:chartTrackingRefBased/>
  <w15:docId w15:val="{EFC26588-AE45-4839-BA4D-7B8E8A0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3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39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9F2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2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2019-11-04T11:47:00Z</dcterms:created>
  <dcterms:modified xsi:type="dcterms:W3CDTF">2019-11-05T11:53:00Z</dcterms:modified>
</cp:coreProperties>
</file>